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3A01" w:rsidRDefault="00845392">
      <w:pPr>
        <w:spacing w:line="360" w:lineRule="auto"/>
        <w:jc w:val="center"/>
      </w:pPr>
      <w:bookmarkStart w:id="0" w:name="_GoBack"/>
      <w:bookmarkEnd w:id="0"/>
      <w:r>
        <w:rPr>
          <w:b/>
          <w:sz w:val="36"/>
        </w:rPr>
        <w:t>Generation Z</w:t>
      </w:r>
    </w:p>
    <w:p w:rsidR="00DF3A01" w:rsidRDefault="00845392">
      <w:r>
        <w:rPr>
          <w:sz w:val="24"/>
        </w:rPr>
        <w:t>In recent years, many people have claimed that “Generation Z” (those born in 1994-2004) are lazy, unaware, and apathetic.</w:t>
      </w:r>
    </w:p>
    <w:p w:rsidR="00DF3A01" w:rsidRDefault="00DF3A01"/>
    <w:p w:rsidR="00DF3A01" w:rsidRDefault="00845392">
      <w:r>
        <w:rPr>
          <w:sz w:val="24"/>
        </w:rPr>
        <w:t xml:space="preserve">On the website huffingtonpost.com, Juliana </w:t>
      </w:r>
      <w:proofErr w:type="spellStart"/>
      <w:r>
        <w:rPr>
          <w:sz w:val="24"/>
        </w:rPr>
        <w:t>Micoleta</w:t>
      </w:r>
      <w:proofErr w:type="spellEnd"/>
      <w:r>
        <w:rPr>
          <w:sz w:val="24"/>
        </w:rPr>
        <w:t xml:space="preserve"> writes, “Gen Z is often portrayed as less engaged in politics; they have short attention spans and don’t care about the weighty issues that confront their generation and the nation; and they're more interested in technology and celebrity than staying active in their communities and schools.”</w:t>
      </w:r>
    </w:p>
    <w:p w:rsidR="00DF3A01" w:rsidRDefault="00845392">
      <w:r>
        <w:rPr>
          <w:sz w:val="24"/>
        </w:rPr>
        <w:t xml:space="preserve"> </w:t>
      </w:r>
    </w:p>
    <w:p w:rsidR="00DF3A01" w:rsidRDefault="00845392">
      <w:pPr>
        <w:jc w:val="center"/>
      </w:pPr>
      <w:r>
        <w:rPr>
          <w:b/>
          <w:sz w:val="28"/>
        </w:rPr>
        <w:t>Printed Books and Generation Z</w:t>
      </w:r>
    </w:p>
    <w:p w:rsidR="00DF3A01" w:rsidRDefault="00845392">
      <w:r>
        <w:rPr>
          <w:noProof/>
        </w:rPr>
        <w:drawing>
          <wp:inline distT="114300" distB="114300" distL="114300" distR="114300">
            <wp:extent cx="5753100" cy="35909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A01" w:rsidRDefault="00845392">
      <w:r>
        <w:rPr>
          <w:sz w:val="24"/>
        </w:rPr>
        <w:t xml:space="preserve">Does the editorial cartoon above support or refute </w:t>
      </w:r>
      <w:proofErr w:type="spellStart"/>
      <w:r>
        <w:rPr>
          <w:sz w:val="24"/>
        </w:rPr>
        <w:t>Micoleta’s</w:t>
      </w:r>
      <w:proofErr w:type="spellEnd"/>
      <w:r>
        <w:rPr>
          <w:sz w:val="24"/>
        </w:rPr>
        <w:t xml:space="preserve"> comments? Why?</w:t>
      </w:r>
    </w:p>
    <w:p w:rsidR="00DF3A01" w:rsidRDefault="00845392">
      <w:r>
        <w:br w:type="page"/>
      </w:r>
    </w:p>
    <w:p w:rsidR="00DF3A01" w:rsidRDefault="00DF3A01"/>
    <w:p w:rsidR="00DF3A01" w:rsidRDefault="00845392">
      <w:pPr>
        <w:spacing w:line="360" w:lineRule="auto"/>
        <w:jc w:val="center"/>
      </w:pPr>
      <w:r>
        <w:rPr>
          <w:b/>
          <w:sz w:val="36"/>
        </w:rPr>
        <w:t>Generation Z Response</w:t>
      </w:r>
    </w:p>
    <w:p w:rsidR="00DF3A01" w:rsidRDefault="00845392">
      <w:r>
        <w:rPr>
          <w:sz w:val="28"/>
        </w:rPr>
        <w:t xml:space="preserve">Do you agree or disagree with Juliana </w:t>
      </w:r>
      <w:proofErr w:type="spellStart"/>
      <w:r>
        <w:rPr>
          <w:sz w:val="28"/>
        </w:rPr>
        <w:t>Micoleta</w:t>
      </w:r>
      <w:proofErr w:type="spellEnd"/>
      <w:r>
        <w:rPr>
          <w:sz w:val="28"/>
        </w:rPr>
        <w:t xml:space="preserve"> and her comments about Generation Z? Choose a Generation Z piece (song, poem, story, article, movie, documentary, film or public figure/celebrity) as evidence to support or refute </w:t>
      </w:r>
      <w:proofErr w:type="spellStart"/>
      <w:r>
        <w:rPr>
          <w:sz w:val="28"/>
        </w:rPr>
        <w:t>Micoleta’s</w:t>
      </w:r>
      <w:proofErr w:type="spellEnd"/>
      <w:r>
        <w:rPr>
          <w:sz w:val="28"/>
        </w:rPr>
        <w:t xml:space="preserve"> comments. </w:t>
      </w:r>
    </w:p>
    <w:p w:rsidR="00DF3A01" w:rsidRDefault="00DF3A01"/>
    <w:p w:rsidR="00DF3A01" w:rsidRDefault="00845392">
      <w:r>
        <w:rPr>
          <w:sz w:val="24"/>
        </w:rPr>
        <w:t>Before you write your response, think about the following questions:</w:t>
      </w:r>
    </w:p>
    <w:p w:rsidR="00DF3A01" w:rsidRDefault="0084539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How does your piece reflect the unique values or principles of Generation Z?</w:t>
      </w:r>
    </w:p>
    <w:p w:rsidR="00DF3A01" w:rsidRDefault="0084539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How does your selected piece reflect a gender or ethnic perspective?</w:t>
      </w:r>
    </w:p>
    <w:p w:rsidR="00DF3A01" w:rsidRDefault="00845392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Does this perspective leave a positive or negative imprint on society?</w:t>
      </w:r>
    </w:p>
    <w:p w:rsidR="00DF3A01" w:rsidRDefault="00DF3A01"/>
    <w:p w:rsidR="00DF3A01" w:rsidRDefault="00845392">
      <w:r>
        <w:rPr>
          <w:sz w:val="24"/>
        </w:rPr>
        <w:t>When you write your response, discuss the author’s argument or rhetorical devices (or lack thereof) to prove your position.</w:t>
      </w:r>
    </w:p>
    <w:p w:rsidR="00DF3A01" w:rsidRDefault="00DF3A01"/>
    <w:p w:rsidR="00DF3A01" w:rsidRDefault="00845392">
      <w:pPr>
        <w:spacing w:line="360" w:lineRule="auto"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3A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C31"/>
    <w:multiLevelType w:val="multilevel"/>
    <w:tmpl w:val="68248D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01"/>
    <w:rsid w:val="00762AA0"/>
    <w:rsid w:val="00845392"/>
    <w:rsid w:val="009B2BFC"/>
    <w:rsid w:val="00D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C8FC-09FD-4FF2-8EF9-7D53D14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Kimberly,Desiree</dc:creator>
  <cp:lastModifiedBy>Thomas, Jennifer</cp:lastModifiedBy>
  <cp:revision>2</cp:revision>
  <cp:lastPrinted>2015-04-28T17:27:00Z</cp:lastPrinted>
  <dcterms:created xsi:type="dcterms:W3CDTF">2015-04-28T18:36:00Z</dcterms:created>
  <dcterms:modified xsi:type="dcterms:W3CDTF">2015-04-28T18:36:00Z</dcterms:modified>
</cp:coreProperties>
</file>